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5B6" w:rsidRPr="0087300F" w:rsidRDefault="007515B6" w:rsidP="007515B6">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7515B6" w:rsidRPr="0087300F" w:rsidRDefault="007515B6" w:rsidP="007515B6">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87300F">
        <w:rPr>
          <w:rFonts w:ascii="Times New Roman" w:eastAsia="Times New Roman" w:hAnsi="Times New Roman" w:cs="Arial"/>
          <w:b/>
          <w:bCs/>
          <w:caps/>
          <w:color w:val="000000"/>
          <w:kern w:val="32"/>
          <w:sz w:val="24"/>
          <w:szCs w:val="24"/>
          <w:lang w:val="uk-UA" w:eastAsia="ru-RU"/>
        </w:rPr>
        <w:t>Україна</w:t>
      </w:r>
    </w:p>
    <w:p w:rsidR="007515B6" w:rsidRPr="0087300F" w:rsidRDefault="007515B6" w:rsidP="007515B6">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 xml:space="preserve">КОЗЕЛЕЦЬКА СЕЛИЩНА РАДА </w:t>
      </w:r>
    </w:p>
    <w:p w:rsidR="007515B6" w:rsidRPr="0087300F" w:rsidRDefault="007515B6" w:rsidP="007515B6">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ЧЕРНІГІВСЬКОЇ ОБЛАСТІ</w:t>
      </w:r>
    </w:p>
    <w:p w:rsidR="007515B6" w:rsidRPr="0087300F" w:rsidRDefault="007515B6" w:rsidP="007515B6">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Виконавчий комітет</w:t>
      </w:r>
    </w:p>
    <w:p w:rsidR="007515B6" w:rsidRPr="0087300F" w:rsidRDefault="007515B6" w:rsidP="007515B6">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87300F">
        <w:rPr>
          <w:rFonts w:ascii="Times New Roman" w:eastAsia="Times New Roman" w:hAnsi="Times New Roman"/>
          <w:b/>
          <w:caps/>
          <w:color w:val="000000"/>
          <w:spacing w:val="100"/>
          <w:sz w:val="28"/>
          <w:szCs w:val="28"/>
          <w:lang w:val="uk-UA" w:eastAsia="ru-RU"/>
        </w:rPr>
        <w:t>РІШЕННЯ</w:t>
      </w:r>
    </w:p>
    <w:p w:rsidR="007515B6" w:rsidRDefault="007515B6" w:rsidP="005C565F">
      <w:pPr>
        <w:spacing w:after="0"/>
        <w:rPr>
          <w:rFonts w:ascii="Times New Roman" w:hAnsi="Times New Roman"/>
          <w:sz w:val="28"/>
          <w:szCs w:val="28"/>
          <w:lang w:val="uk-UA"/>
        </w:rPr>
      </w:pPr>
    </w:p>
    <w:p w:rsidR="00B3539B" w:rsidRPr="00246FC7" w:rsidRDefault="001F34A9" w:rsidP="005C565F">
      <w:pPr>
        <w:spacing w:after="0"/>
        <w:rPr>
          <w:rFonts w:ascii="Times New Roman" w:hAnsi="Times New Roman"/>
          <w:sz w:val="28"/>
          <w:szCs w:val="28"/>
          <w:lang w:val="uk-UA"/>
        </w:rPr>
      </w:pPr>
      <w:r>
        <w:rPr>
          <w:rFonts w:ascii="Times New Roman" w:hAnsi="Times New Roman"/>
          <w:sz w:val="28"/>
          <w:szCs w:val="28"/>
          <w:lang w:val="uk-UA"/>
        </w:rPr>
        <w:t>25</w:t>
      </w:r>
      <w:r w:rsidR="00BD2AA3">
        <w:rPr>
          <w:rFonts w:ascii="Times New Roman" w:hAnsi="Times New Roman"/>
          <w:sz w:val="28"/>
          <w:szCs w:val="28"/>
          <w:lang w:val="uk-UA"/>
        </w:rPr>
        <w:t xml:space="preserve"> </w:t>
      </w:r>
      <w:r>
        <w:rPr>
          <w:rFonts w:ascii="Times New Roman" w:hAnsi="Times New Roman"/>
          <w:sz w:val="28"/>
          <w:szCs w:val="28"/>
          <w:lang w:val="uk-UA"/>
        </w:rPr>
        <w:t>травня</w:t>
      </w:r>
      <w:r w:rsidR="004A2AF0" w:rsidRPr="00246FC7">
        <w:rPr>
          <w:rFonts w:ascii="Times New Roman" w:hAnsi="Times New Roman"/>
          <w:sz w:val="28"/>
          <w:szCs w:val="28"/>
          <w:lang w:val="uk-UA"/>
        </w:rPr>
        <w:t xml:space="preserve"> 20</w:t>
      </w:r>
      <w:r>
        <w:rPr>
          <w:rFonts w:ascii="Times New Roman" w:hAnsi="Times New Roman"/>
          <w:sz w:val="28"/>
          <w:szCs w:val="28"/>
          <w:lang w:val="uk-UA"/>
        </w:rPr>
        <w:t>21</w:t>
      </w:r>
      <w:r w:rsidR="005C565F" w:rsidRPr="00246FC7">
        <w:rPr>
          <w:rFonts w:ascii="Times New Roman" w:hAnsi="Times New Roman"/>
          <w:sz w:val="28"/>
          <w:szCs w:val="28"/>
          <w:lang w:val="uk-UA"/>
        </w:rPr>
        <w:t xml:space="preserve"> року                        </w:t>
      </w:r>
    </w:p>
    <w:p w:rsidR="00B3539B" w:rsidRPr="00246FC7" w:rsidRDefault="00B3539B" w:rsidP="005C565F">
      <w:pPr>
        <w:spacing w:after="0"/>
        <w:rPr>
          <w:rFonts w:ascii="Times New Roman" w:hAnsi="Times New Roman"/>
          <w:sz w:val="28"/>
          <w:szCs w:val="28"/>
          <w:lang w:val="uk-UA"/>
        </w:rPr>
      </w:pPr>
      <w:r w:rsidRPr="00246FC7">
        <w:rPr>
          <w:rFonts w:ascii="Times New Roman" w:hAnsi="Times New Roman"/>
          <w:sz w:val="28"/>
          <w:szCs w:val="28"/>
          <w:lang w:val="uk-UA"/>
        </w:rPr>
        <w:t>с</w:t>
      </w:r>
      <w:r w:rsidR="005C565F" w:rsidRPr="00246FC7">
        <w:rPr>
          <w:rFonts w:ascii="Times New Roman" w:hAnsi="Times New Roman"/>
          <w:sz w:val="28"/>
          <w:szCs w:val="28"/>
          <w:lang w:val="uk-UA"/>
        </w:rPr>
        <w:t>мт</w:t>
      </w:r>
      <w:r w:rsidRPr="00246FC7">
        <w:rPr>
          <w:rFonts w:ascii="Times New Roman" w:hAnsi="Times New Roman"/>
          <w:sz w:val="28"/>
          <w:szCs w:val="28"/>
          <w:lang w:val="uk-UA"/>
        </w:rPr>
        <w:t>.</w:t>
      </w:r>
      <w:r w:rsidR="005C565F" w:rsidRPr="00246FC7">
        <w:rPr>
          <w:rFonts w:ascii="Times New Roman" w:hAnsi="Times New Roman"/>
          <w:sz w:val="28"/>
          <w:szCs w:val="28"/>
          <w:lang w:val="uk-UA"/>
        </w:rPr>
        <w:t xml:space="preserve"> Козелець                            </w:t>
      </w:r>
    </w:p>
    <w:p w:rsidR="00B3539B" w:rsidRPr="00246FC7" w:rsidRDefault="00B3539B" w:rsidP="005C565F">
      <w:pPr>
        <w:spacing w:after="0"/>
        <w:rPr>
          <w:rFonts w:ascii="Times New Roman" w:hAnsi="Times New Roman"/>
          <w:sz w:val="28"/>
          <w:szCs w:val="28"/>
          <w:lang w:val="uk-UA"/>
        </w:rPr>
      </w:pPr>
    </w:p>
    <w:p w:rsidR="005C565F" w:rsidRPr="001F34A9" w:rsidRDefault="001F34A9" w:rsidP="005C565F">
      <w:pPr>
        <w:spacing w:after="0"/>
        <w:rPr>
          <w:rFonts w:ascii="Times New Roman" w:hAnsi="Times New Roman"/>
          <w:sz w:val="28"/>
          <w:szCs w:val="28"/>
          <w:lang w:val="uk-UA"/>
        </w:rPr>
      </w:pPr>
      <w:r w:rsidRPr="0087300F">
        <w:rPr>
          <w:rFonts w:ascii="Times New Roman" w:hAnsi="Times New Roman"/>
          <w:sz w:val="28"/>
          <w:szCs w:val="28"/>
          <w:lang w:val="uk-UA"/>
        </w:rPr>
        <w:t xml:space="preserve">№ </w:t>
      </w:r>
      <w:r w:rsidR="00BD2AA3">
        <w:rPr>
          <w:rFonts w:ascii="Times New Roman" w:hAnsi="Times New Roman"/>
          <w:sz w:val="28"/>
          <w:szCs w:val="28"/>
          <w:lang w:val="uk-UA"/>
        </w:rPr>
        <w:t>185-12</w:t>
      </w:r>
      <w:r w:rsidRPr="0087300F">
        <w:rPr>
          <w:rFonts w:ascii="Times New Roman" w:hAnsi="Times New Roman"/>
          <w:sz w:val="28"/>
          <w:szCs w:val="28"/>
          <w:lang w:val="uk-UA"/>
        </w:rPr>
        <w:t>/VIII</w:t>
      </w:r>
    </w:p>
    <w:p w:rsidR="005C565F" w:rsidRPr="00246FC7" w:rsidRDefault="005C565F" w:rsidP="005C565F">
      <w:pPr>
        <w:spacing w:after="0"/>
        <w:rPr>
          <w:rFonts w:ascii="Times New Roman" w:hAnsi="Times New Roman"/>
          <w:sz w:val="28"/>
          <w:szCs w:val="28"/>
          <w:lang w:val="uk-UA"/>
        </w:rPr>
      </w:pPr>
    </w:p>
    <w:p w:rsidR="009A1774" w:rsidRPr="00246FC7" w:rsidRDefault="009A1774" w:rsidP="009A1774">
      <w:pPr>
        <w:autoSpaceDE w:val="0"/>
        <w:autoSpaceDN w:val="0"/>
        <w:adjustRightInd w:val="0"/>
        <w:spacing w:after="0" w:line="240" w:lineRule="auto"/>
        <w:rPr>
          <w:rFonts w:ascii="Times New Roman" w:eastAsiaTheme="minorHAnsi" w:hAnsi="Times New Roman"/>
          <w:sz w:val="28"/>
          <w:szCs w:val="28"/>
          <w:lang w:val="uk-UA"/>
        </w:rPr>
      </w:pPr>
      <w:r w:rsidRPr="00246FC7">
        <w:rPr>
          <w:rFonts w:ascii="Times New Roman" w:eastAsiaTheme="minorHAnsi" w:hAnsi="Times New Roman"/>
          <w:sz w:val="28"/>
          <w:szCs w:val="28"/>
          <w:lang w:val="uk-UA"/>
        </w:rPr>
        <w:t>Про встановлення пріоритету на</w:t>
      </w:r>
    </w:p>
    <w:p w:rsidR="009A1774" w:rsidRPr="00246FC7" w:rsidRDefault="009A1774" w:rsidP="009A1774">
      <w:pPr>
        <w:autoSpaceDE w:val="0"/>
        <w:autoSpaceDN w:val="0"/>
        <w:adjustRightInd w:val="0"/>
        <w:spacing w:after="0" w:line="240" w:lineRule="auto"/>
        <w:rPr>
          <w:rFonts w:ascii="Times New Roman" w:eastAsiaTheme="minorHAnsi" w:hAnsi="Times New Roman"/>
          <w:sz w:val="28"/>
          <w:szCs w:val="28"/>
          <w:lang w:val="uk-UA"/>
        </w:rPr>
      </w:pPr>
      <w:r w:rsidRPr="00246FC7">
        <w:rPr>
          <w:rFonts w:ascii="Times New Roman" w:eastAsiaTheme="minorHAnsi" w:hAnsi="Times New Roman"/>
          <w:sz w:val="28"/>
          <w:szCs w:val="28"/>
          <w:lang w:val="uk-UA"/>
        </w:rPr>
        <w:t xml:space="preserve">місце розташування </w:t>
      </w:r>
      <w:r w:rsidR="00DD311D">
        <w:rPr>
          <w:rFonts w:ascii="Times New Roman" w:eastAsiaTheme="minorHAnsi" w:hAnsi="Times New Roman"/>
          <w:sz w:val="28"/>
          <w:szCs w:val="28"/>
          <w:lang w:val="uk-UA"/>
        </w:rPr>
        <w:t>покажчика</w:t>
      </w:r>
      <w:r w:rsidR="00FC3CC3">
        <w:rPr>
          <w:rFonts w:ascii="Times New Roman" w:eastAsiaTheme="minorHAnsi" w:hAnsi="Times New Roman"/>
          <w:sz w:val="28"/>
          <w:szCs w:val="28"/>
          <w:lang w:val="uk-UA"/>
        </w:rPr>
        <w:t xml:space="preserve"> в</w:t>
      </w:r>
    </w:p>
    <w:p w:rsidR="009A1774" w:rsidRPr="00246FC7" w:rsidRDefault="009A1774" w:rsidP="009A1774">
      <w:pPr>
        <w:autoSpaceDE w:val="0"/>
        <w:autoSpaceDN w:val="0"/>
        <w:adjustRightInd w:val="0"/>
        <w:spacing w:after="0" w:line="240" w:lineRule="auto"/>
        <w:rPr>
          <w:rFonts w:ascii="Times New Roman" w:eastAsiaTheme="minorHAnsi" w:hAnsi="Times New Roman"/>
          <w:sz w:val="28"/>
          <w:szCs w:val="28"/>
          <w:lang w:val="uk-UA"/>
        </w:rPr>
      </w:pPr>
      <w:r w:rsidRPr="00246FC7">
        <w:rPr>
          <w:rFonts w:ascii="Times New Roman" w:eastAsiaTheme="minorHAnsi" w:hAnsi="Times New Roman"/>
          <w:sz w:val="28"/>
          <w:szCs w:val="28"/>
          <w:lang w:val="uk-UA"/>
        </w:rPr>
        <w:t>в смт. Козелець</w:t>
      </w:r>
      <w:r w:rsidR="007515B6">
        <w:rPr>
          <w:rFonts w:ascii="Times New Roman" w:eastAsiaTheme="minorHAnsi" w:hAnsi="Times New Roman"/>
          <w:sz w:val="28"/>
          <w:szCs w:val="28"/>
          <w:lang w:val="uk-UA"/>
        </w:rPr>
        <w:t xml:space="preserve"> </w:t>
      </w:r>
      <w:r w:rsidR="0030025E">
        <w:rPr>
          <w:rFonts w:ascii="Times New Roman" w:eastAsiaTheme="minorHAnsi" w:hAnsi="Times New Roman"/>
          <w:sz w:val="28"/>
          <w:szCs w:val="28"/>
          <w:lang w:val="uk-UA"/>
        </w:rPr>
        <w:t>ФО</w:t>
      </w:r>
      <w:r w:rsidR="00DD311D">
        <w:rPr>
          <w:rFonts w:ascii="Times New Roman" w:eastAsiaTheme="minorHAnsi" w:hAnsi="Times New Roman"/>
          <w:sz w:val="28"/>
          <w:szCs w:val="28"/>
          <w:lang w:val="uk-UA"/>
        </w:rPr>
        <w:t xml:space="preserve">П </w:t>
      </w:r>
      <w:proofErr w:type="spellStart"/>
      <w:r w:rsidR="001F34A9">
        <w:rPr>
          <w:rFonts w:ascii="Times New Roman" w:eastAsiaTheme="minorHAnsi" w:hAnsi="Times New Roman"/>
          <w:sz w:val="28"/>
          <w:szCs w:val="28"/>
          <w:lang w:val="uk-UA"/>
        </w:rPr>
        <w:t>Красник</w:t>
      </w:r>
      <w:proofErr w:type="spellEnd"/>
      <w:r w:rsidR="001F34A9">
        <w:rPr>
          <w:rFonts w:ascii="Times New Roman" w:eastAsiaTheme="minorHAnsi" w:hAnsi="Times New Roman"/>
          <w:sz w:val="28"/>
          <w:szCs w:val="28"/>
          <w:lang w:val="uk-UA"/>
        </w:rPr>
        <w:t xml:space="preserve"> Л.М.</w:t>
      </w:r>
    </w:p>
    <w:p w:rsidR="009A1774" w:rsidRPr="00246FC7" w:rsidRDefault="009A1774" w:rsidP="009A1774">
      <w:pPr>
        <w:spacing w:after="0"/>
        <w:rPr>
          <w:rFonts w:ascii="Times New Roman" w:hAnsi="Times New Roman"/>
          <w:sz w:val="28"/>
          <w:szCs w:val="28"/>
          <w:lang w:val="uk-UA"/>
        </w:rPr>
      </w:pPr>
    </w:p>
    <w:p w:rsidR="00C8462E" w:rsidRPr="00246FC7" w:rsidRDefault="005C565F" w:rsidP="009A1774">
      <w:pPr>
        <w:autoSpaceDE w:val="0"/>
        <w:autoSpaceDN w:val="0"/>
        <w:adjustRightInd w:val="0"/>
        <w:spacing w:after="0" w:line="240" w:lineRule="auto"/>
        <w:jc w:val="both"/>
        <w:rPr>
          <w:rFonts w:ascii="Times New Roman" w:eastAsiaTheme="minorHAnsi" w:hAnsi="Times New Roman"/>
          <w:sz w:val="28"/>
          <w:szCs w:val="28"/>
          <w:lang w:val="uk-UA"/>
        </w:rPr>
      </w:pPr>
      <w:r w:rsidRPr="00246FC7">
        <w:rPr>
          <w:rFonts w:ascii="Times New Roman" w:hAnsi="Times New Roman"/>
          <w:sz w:val="28"/>
          <w:szCs w:val="28"/>
          <w:lang w:val="uk-UA"/>
        </w:rPr>
        <w:tab/>
      </w:r>
      <w:r w:rsidR="00DD311D">
        <w:rPr>
          <w:rFonts w:ascii="Times New Roman" w:eastAsiaTheme="minorHAnsi" w:hAnsi="Times New Roman"/>
          <w:sz w:val="28"/>
          <w:szCs w:val="28"/>
          <w:lang w:val="uk-UA"/>
        </w:rPr>
        <w:t xml:space="preserve">Відповідно до </w:t>
      </w:r>
      <w:r w:rsidR="009A1774" w:rsidRPr="00246FC7">
        <w:rPr>
          <w:rFonts w:ascii="Times New Roman" w:eastAsiaTheme="minorHAnsi" w:hAnsi="Times New Roman"/>
          <w:sz w:val="28"/>
          <w:szCs w:val="28"/>
          <w:lang w:val="uk-UA"/>
        </w:rPr>
        <w:t>Закон</w:t>
      </w:r>
      <w:r w:rsidR="00821132">
        <w:rPr>
          <w:rFonts w:ascii="Times New Roman" w:eastAsiaTheme="minorHAnsi" w:hAnsi="Times New Roman"/>
          <w:sz w:val="28"/>
          <w:szCs w:val="28"/>
          <w:lang w:val="uk-UA"/>
        </w:rPr>
        <w:t>у</w:t>
      </w:r>
      <w:r w:rsidR="009A1774" w:rsidRPr="00246FC7">
        <w:rPr>
          <w:rFonts w:ascii="Times New Roman" w:eastAsiaTheme="minorHAnsi" w:hAnsi="Times New Roman"/>
          <w:sz w:val="28"/>
          <w:szCs w:val="28"/>
          <w:lang w:val="uk-UA"/>
        </w:rPr>
        <w:t xml:space="preserve"> України «Про благоустрій населених пунктів», рішення виконавчого комітету Козелецької селищної</w:t>
      </w:r>
      <w:r w:rsidR="001F34A9">
        <w:rPr>
          <w:rFonts w:ascii="Times New Roman" w:eastAsiaTheme="minorHAnsi" w:hAnsi="Times New Roman"/>
          <w:sz w:val="28"/>
          <w:szCs w:val="28"/>
          <w:lang w:val="uk-UA"/>
        </w:rPr>
        <w:t xml:space="preserve"> ради від 01 лютого 2019 року </w:t>
      </w:r>
      <w:r w:rsidR="00F04A75">
        <w:rPr>
          <w:rFonts w:ascii="Times New Roman" w:eastAsiaTheme="minorHAnsi" w:hAnsi="Times New Roman"/>
          <w:sz w:val="28"/>
          <w:szCs w:val="28"/>
          <w:lang w:val="uk-UA"/>
        </w:rPr>
        <w:t>№ 541</w:t>
      </w:r>
      <w:r w:rsidR="009A1774" w:rsidRPr="00246FC7">
        <w:rPr>
          <w:rFonts w:ascii="Times New Roman" w:eastAsiaTheme="minorHAnsi" w:hAnsi="Times New Roman"/>
          <w:sz w:val="28"/>
          <w:szCs w:val="28"/>
          <w:lang w:val="uk-UA"/>
        </w:rPr>
        <w:t xml:space="preserve">-40/VIII «Про затвердження Правил та Порядку розміщення зовнішньої реклами на території населених пунктів Козелецької селищної ради», розглянувши звернення </w:t>
      </w:r>
      <w:r w:rsidR="00DD311D">
        <w:rPr>
          <w:rFonts w:ascii="Times New Roman" w:eastAsiaTheme="minorHAnsi" w:hAnsi="Times New Roman"/>
          <w:sz w:val="28"/>
          <w:szCs w:val="28"/>
          <w:lang w:val="uk-UA"/>
        </w:rPr>
        <w:t xml:space="preserve">ФОП </w:t>
      </w:r>
      <w:proofErr w:type="spellStart"/>
      <w:r w:rsidR="001F34A9">
        <w:rPr>
          <w:rFonts w:ascii="Times New Roman" w:eastAsiaTheme="minorHAnsi" w:hAnsi="Times New Roman"/>
          <w:sz w:val="28"/>
          <w:szCs w:val="28"/>
          <w:lang w:val="uk-UA"/>
        </w:rPr>
        <w:t>Красник</w:t>
      </w:r>
      <w:proofErr w:type="spellEnd"/>
      <w:r w:rsidR="001F34A9">
        <w:rPr>
          <w:rFonts w:ascii="Times New Roman" w:eastAsiaTheme="minorHAnsi" w:hAnsi="Times New Roman"/>
          <w:sz w:val="28"/>
          <w:szCs w:val="28"/>
          <w:lang w:val="uk-UA"/>
        </w:rPr>
        <w:t xml:space="preserve"> Л.М.</w:t>
      </w:r>
      <w:r w:rsidR="00DD311D">
        <w:rPr>
          <w:rFonts w:ascii="Times New Roman" w:eastAsiaTheme="minorHAnsi" w:hAnsi="Times New Roman"/>
          <w:sz w:val="28"/>
          <w:szCs w:val="28"/>
          <w:lang w:val="uk-UA"/>
        </w:rPr>
        <w:t xml:space="preserve"> та к</w:t>
      </w:r>
      <w:r w:rsidR="00DD311D" w:rsidRPr="00246FC7">
        <w:rPr>
          <w:rFonts w:ascii="Times New Roman" w:eastAsiaTheme="minorHAnsi" w:hAnsi="Times New Roman"/>
          <w:sz w:val="28"/>
          <w:szCs w:val="28"/>
          <w:lang w:val="uk-UA"/>
        </w:rPr>
        <w:t>еруючись статтею 30 Закону України «Про мі</w:t>
      </w:r>
      <w:r w:rsidR="00DD311D">
        <w:rPr>
          <w:rFonts w:ascii="Times New Roman" w:eastAsiaTheme="minorHAnsi" w:hAnsi="Times New Roman"/>
          <w:sz w:val="28"/>
          <w:szCs w:val="28"/>
          <w:lang w:val="uk-UA"/>
        </w:rPr>
        <w:t xml:space="preserve">сцеве самоврядування в Україні», </w:t>
      </w:r>
      <w:r w:rsidR="009A1774" w:rsidRPr="00246FC7">
        <w:rPr>
          <w:rFonts w:ascii="Times New Roman" w:eastAsiaTheme="minorHAnsi" w:hAnsi="Times New Roman"/>
          <w:sz w:val="28"/>
          <w:szCs w:val="28"/>
          <w:lang w:val="uk-UA"/>
        </w:rPr>
        <w:t>виконавчий комітет вирішив:</w:t>
      </w:r>
    </w:p>
    <w:p w:rsidR="001F34A9" w:rsidRDefault="00F04A75" w:rsidP="00FC3CC3">
      <w:pPr>
        <w:pStyle w:val="a7"/>
        <w:numPr>
          <w:ilvl w:val="0"/>
          <w:numId w:val="1"/>
        </w:numPr>
        <w:tabs>
          <w:tab w:val="left" w:pos="1134"/>
        </w:tabs>
        <w:autoSpaceDE w:val="0"/>
        <w:autoSpaceDN w:val="0"/>
        <w:adjustRightInd w:val="0"/>
        <w:spacing w:after="0" w:line="240" w:lineRule="auto"/>
        <w:ind w:left="0" w:firstLine="675"/>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Встановити </w:t>
      </w:r>
      <w:r w:rsidR="009A1774" w:rsidRPr="00246FC7">
        <w:rPr>
          <w:rFonts w:ascii="Times New Roman" w:eastAsiaTheme="minorHAnsi" w:hAnsi="Times New Roman"/>
          <w:sz w:val="28"/>
          <w:szCs w:val="28"/>
          <w:lang w:val="uk-UA"/>
        </w:rPr>
        <w:t>пріоритет</w:t>
      </w:r>
      <w:r w:rsidR="00DD311D">
        <w:rPr>
          <w:rFonts w:ascii="Times New Roman" w:eastAsiaTheme="minorHAnsi" w:hAnsi="Times New Roman"/>
          <w:sz w:val="28"/>
          <w:szCs w:val="28"/>
          <w:lang w:val="uk-UA"/>
        </w:rPr>
        <w:t xml:space="preserve"> на місце розташування зовнішньо</w:t>
      </w:r>
      <w:r>
        <w:rPr>
          <w:rFonts w:ascii="Times New Roman" w:eastAsiaTheme="minorHAnsi" w:hAnsi="Times New Roman"/>
          <w:sz w:val="28"/>
          <w:szCs w:val="28"/>
          <w:lang w:val="uk-UA"/>
        </w:rPr>
        <w:t>ї</w:t>
      </w:r>
      <w:r w:rsidR="00DD311D">
        <w:rPr>
          <w:rFonts w:ascii="Times New Roman" w:eastAsiaTheme="minorHAnsi" w:hAnsi="Times New Roman"/>
          <w:sz w:val="28"/>
          <w:szCs w:val="28"/>
          <w:lang w:val="uk-UA"/>
        </w:rPr>
        <w:t xml:space="preserve"> реклами</w:t>
      </w:r>
      <w:r>
        <w:rPr>
          <w:rFonts w:ascii="Times New Roman" w:eastAsiaTheme="minorHAnsi" w:hAnsi="Times New Roman"/>
          <w:sz w:val="28"/>
          <w:szCs w:val="28"/>
          <w:lang w:val="uk-UA"/>
        </w:rPr>
        <w:t xml:space="preserve"> </w:t>
      </w:r>
      <w:r w:rsidR="00DD311D">
        <w:rPr>
          <w:rFonts w:ascii="Times New Roman" w:eastAsiaTheme="minorHAnsi" w:hAnsi="Times New Roman"/>
          <w:sz w:val="28"/>
          <w:szCs w:val="28"/>
          <w:lang w:val="uk-UA"/>
        </w:rPr>
        <w:t xml:space="preserve">фізичній особі-підприємцю </w:t>
      </w:r>
      <w:proofErr w:type="spellStart"/>
      <w:r w:rsidR="001F34A9">
        <w:rPr>
          <w:rFonts w:ascii="Times New Roman" w:eastAsiaTheme="minorHAnsi" w:hAnsi="Times New Roman"/>
          <w:sz w:val="28"/>
          <w:szCs w:val="28"/>
          <w:lang w:val="uk-UA"/>
        </w:rPr>
        <w:t>Красник</w:t>
      </w:r>
      <w:proofErr w:type="spellEnd"/>
      <w:r w:rsidR="001F34A9">
        <w:rPr>
          <w:rFonts w:ascii="Times New Roman" w:eastAsiaTheme="minorHAnsi" w:hAnsi="Times New Roman"/>
          <w:sz w:val="28"/>
          <w:szCs w:val="28"/>
          <w:lang w:val="uk-UA"/>
        </w:rPr>
        <w:t xml:space="preserve"> Ларисі Миколаївні </w:t>
      </w:r>
      <w:r w:rsidR="00DD311D">
        <w:rPr>
          <w:rFonts w:ascii="Times New Roman" w:eastAsiaTheme="minorHAnsi" w:hAnsi="Times New Roman"/>
          <w:sz w:val="28"/>
          <w:szCs w:val="28"/>
          <w:lang w:val="uk-UA"/>
        </w:rPr>
        <w:t>у вигляді покажчика на власній опорі в смт. Козелець</w:t>
      </w:r>
      <w:r w:rsidR="001F34A9">
        <w:rPr>
          <w:rFonts w:ascii="Times New Roman" w:eastAsiaTheme="minorHAnsi" w:hAnsi="Times New Roman"/>
          <w:sz w:val="28"/>
          <w:szCs w:val="28"/>
          <w:lang w:val="uk-UA"/>
        </w:rPr>
        <w:t>:</w:t>
      </w:r>
    </w:p>
    <w:p w:rsidR="001F34A9" w:rsidRDefault="001F34A9" w:rsidP="001F34A9">
      <w:pPr>
        <w:pStyle w:val="a7"/>
        <w:tabs>
          <w:tab w:val="left" w:pos="1134"/>
        </w:tabs>
        <w:autoSpaceDE w:val="0"/>
        <w:autoSpaceDN w:val="0"/>
        <w:adjustRightInd w:val="0"/>
        <w:spacing w:after="0" w:line="240" w:lineRule="auto"/>
        <w:ind w:left="0" w:firstLine="675"/>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 </w:t>
      </w:r>
      <w:r w:rsidRPr="00D00B75">
        <w:rPr>
          <w:rFonts w:ascii="Times New Roman" w:eastAsiaTheme="minorHAnsi" w:hAnsi="Times New Roman"/>
          <w:sz w:val="28"/>
          <w:szCs w:val="28"/>
          <w:lang w:val="uk-UA"/>
        </w:rPr>
        <w:t xml:space="preserve">по вул. </w:t>
      </w:r>
      <w:r>
        <w:rPr>
          <w:rFonts w:ascii="Times New Roman" w:eastAsiaTheme="minorHAnsi" w:hAnsi="Times New Roman"/>
          <w:sz w:val="28"/>
          <w:szCs w:val="28"/>
          <w:lang w:val="uk-UA"/>
        </w:rPr>
        <w:t>Соборності</w:t>
      </w:r>
      <w:r w:rsidR="00F04A75">
        <w:rPr>
          <w:rFonts w:ascii="Times New Roman" w:eastAsiaTheme="minorHAnsi" w:hAnsi="Times New Roman"/>
          <w:sz w:val="28"/>
          <w:szCs w:val="28"/>
          <w:lang w:val="uk-UA"/>
        </w:rPr>
        <w:t xml:space="preserve">, </w:t>
      </w:r>
      <w:r>
        <w:rPr>
          <w:rFonts w:ascii="Times New Roman" w:eastAsiaTheme="minorHAnsi" w:hAnsi="Times New Roman"/>
          <w:sz w:val="28"/>
          <w:szCs w:val="28"/>
          <w:lang w:val="uk-UA"/>
        </w:rPr>
        <w:t xml:space="preserve">17 </w:t>
      </w:r>
      <w:r w:rsidRPr="00D00B75">
        <w:rPr>
          <w:rFonts w:ascii="Times New Roman" w:eastAsiaTheme="minorHAnsi" w:hAnsi="Times New Roman"/>
          <w:sz w:val="28"/>
          <w:szCs w:val="28"/>
          <w:lang w:val="uk-UA"/>
        </w:rPr>
        <w:t>(</w:t>
      </w:r>
      <w:r>
        <w:rPr>
          <w:rFonts w:ascii="Times New Roman" w:eastAsiaTheme="minorHAnsi" w:hAnsi="Times New Roman"/>
          <w:sz w:val="28"/>
          <w:szCs w:val="28"/>
          <w:lang w:val="uk-UA"/>
        </w:rPr>
        <w:t>навпроти магазину «АТБ»</w:t>
      </w:r>
      <w:r w:rsidRPr="00D00B75">
        <w:rPr>
          <w:rFonts w:ascii="Times New Roman" w:eastAsiaTheme="minorHAnsi" w:hAnsi="Times New Roman"/>
          <w:sz w:val="28"/>
          <w:szCs w:val="28"/>
          <w:lang w:val="uk-UA"/>
        </w:rPr>
        <w:t xml:space="preserve">) </w:t>
      </w:r>
      <w:r>
        <w:rPr>
          <w:rFonts w:ascii="Times New Roman" w:eastAsiaTheme="minorHAnsi" w:hAnsi="Times New Roman"/>
          <w:sz w:val="28"/>
          <w:szCs w:val="28"/>
          <w:lang w:val="uk-UA"/>
        </w:rPr>
        <w:t>терміном на три місяці;</w:t>
      </w:r>
    </w:p>
    <w:p w:rsidR="001F34A9" w:rsidRDefault="001F34A9" w:rsidP="001F34A9">
      <w:pPr>
        <w:pStyle w:val="a7"/>
        <w:tabs>
          <w:tab w:val="left" w:pos="1134"/>
        </w:tabs>
        <w:autoSpaceDE w:val="0"/>
        <w:autoSpaceDN w:val="0"/>
        <w:adjustRightInd w:val="0"/>
        <w:spacing w:after="0" w:line="240" w:lineRule="auto"/>
        <w:ind w:left="0" w:firstLine="675"/>
        <w:jc w:val="both"/>
        <w:rPr>
          <w:rFonts w:ascii="Times New Roman" w:eastAsiaTheme="minorHAnsi" w:hAnsi="Times New Roman"/>
          <w:sz w:val="28"/>
          <w:szCs w:val="28"/>
          <w:lang w:val="uk-UA"/>
        </w:rPr>
      </w:pPr>
      <w:r>
        <w:rPr>
          <w:rFonts w:ascii="Times New Roman" w:eastAsiaTheme="minorHAnsi" w:hAnsi="Times New Roman"/>
          <w:sz w:val="28"/>
          <w:szCs w:val="28"/>
          <w:lang w:val="uk-UA"/>
        </w:rPr>
        <w:t>- по вул. 1-го Травня (поряд з будинк</w:t>
      </w:r>
      <w:r w:rsidR="00F04A75">
        <w:rPr>
          <w:rFonts w:ascii="Times New Roman" w:eastAsiaTheme="minorHAnsi" w:hAnsi="Times New Roman"/>
          <w:sz w:val="28"/>
          <w:szCs w:val="28"/>
          <w:lang w:val="uk-UA"/>
        </w:rPr>
        <w:t>ом № 2</w:t>
      </w:r>
      <w:r>
        <w:rPr>
          <w:rFonts w:ascii="Times New Roman" w:eastAsiaTheme="minorHAnsi" w:hAnsi="Times New Roman"/>
          <w:sz w:val="28"/>
          <w:szCs w:val="28"/>
          <w:lang w:val="uk-UA"/>
        </w:rPr>
        <w:t>а</w:t>
      </w:r>
      <w:r w:rsidRPr="00A1296E">
        <w:rPr>
          <w:rFonts w:ascii="Times New Roman" w:eastAsiaTheme="minorHAnsi" w:hAnsi="Times New Roman"/>
          <w:sz w:val="28"/>
          <w:szCs w:val="28"/>
          <w:lang w:val="uk-UA"/>
        </w:rPr>
        <w:t>)</w:t>
      </w:r>
      <w:r w:rsidR="00F04A75">
        <w:rPr>
          <w:rFonts w:ascii="Times New Roman" w:eastAsiaTheme="minorHAnsi" w:hAnsi="Times New Roman"/>
          <w:sz w:val="28"/>
          <w:szCs w:val="28"/>
          <w:lang w:val="uk-UA"/>
        </w:rPr>
        <w:t xml:space="preserve"> </w:t>
      </w:r>
      <w:r>
        <w:rPr>
          <w:rFonts w:ascii="Times New Roman" w:eastAsiaTheme="minorHAnsi" w:hAnsi="Times New Roman"/>
          <w:sz w:val="28"/>
          <w:szCs w:val="28"/>
          <w:lang w:val="uk-UA"/>
        </w:rPr>
        <w:t>терміном на три місяці;</w:t>
      </w:r>
    </w:p>
    <w:p w:rsidR="001F34A9" w:rsidRDefault="001F34A9" w:rsidP="001F34A9">
      <w:pPr>
        <w:pStyle w:val="a7"/>
        <w:numPr>
          <w:ilvl w:val="0"/>
          <w:numId w:val="4"/>
        </w:numPr>
        <w:tabs>
          <w:tab w:val="left" w:pos="851"/>
        </w:tabs>
        <w:autoSpaceDE w:val="0"/>
        <w:autoSpaceDN w:val="0"/>
        <w:adjustRightInd w:val="0"/>
        <w:spacing w:after="0" w:line="240" w:lineRule="auto"/>
        <w:ind w:left="0" w:firstLine="709"/>
        <w:jc w:val="both"/>
        <w:rPr>
          <w:rFonts w:ascii="Times New Roman" w:eastAsiaTheme="minorHAnsi" w:hAnsi="Times New Roman"/>
          <w:sz w:val="28"/>
          <w:szCs w:val="28"/>
          <w:lang w:val="uk-UA"/>
        </w:rPr>
      </w:pPr>
      <w:r w:rsidRPr="00983C3B">
        <w:rPr>
          <w:rFonts w:ascii="Times New Roman" w:eastAsiaTheme="minorHAnsi" w:hAnsi="Times New Roman"/>
          <w:sz w:val="28"/>
          <w:szCs w:val="28"/>
          <w:lang w:val="uk-UA"/>
        </w:rPr>
        <w:t xml:space="preserve">по вул. </w:t>
      </w:r>
      <w:r>
        <w:rPr>
          <w:rFonts w:ascii="Times New Roman" w:eastAsiaTheme="minorHAnsi" w:hAnsi="Times New Roman"/>
          <w:sz w:val="28"/>
          <w:szCs w:val="28"/>
          <w:lang w:val="uk-UA"/>
        </w:rPr>
        <w:t xml:space="preserve">Соборності </w:t>
      </w:r>
      <w:r w:rsidRPr="00983C3B">
        <w:rPr>
          <w:rFonts w:ascii="Times New Roman" w:eastAsiaTheme="minorHAnsi" w:hAnsi="Times New Roman"/>
          <w:sz w:val="28"/>
          <w:szCs w:val="28"/>
          <w:lang w:val="uk-UA"/>
        </w:rPr>
        <w:t>(</w:t>
      </w:r>
      <w:r>
        <w:rPr>
          <w:rFonts w:ascii="Times New Roman" w:eastAsiaTheme="minorHAnsi" w:hAnsi="Times New Roman"/>
          <w:sz w:val="28"/>
          <w:szCs w:val="28"/>
          <w:lang w:val="uk-UA"/>
        </w:rPr>
        <w:t>поряд з будинком № 53/1</w:t>
      </w:r>
      <w:r w:rsidRPr="00983C3B">
        <w:rPr>
          <w:rFonts w:ascii="Times New Roman" w:eastAsiaTheme="minorHAnsi" w:hAnsi="Times New Roman"/>
          <w:sz w:val="28"/>
          <w:szCs w:val="28"/>
          <w:lang w:val="uk-UA"/>
        </w:rPr>
        <w:t>) терміном на три місяці;</w:t>
      </w:r>
    </w:p>
    <w:p w:rsidR="001F34A9" w:rsidRPr="001F34A9" w:rsidRDefault="001F34A9" w:rsidP="001F34A9">
      <w:pPr>
        <w:pStyle w:val="a7"/>
        <w:numPr>
          <w:ilvl w:val="0"/>
          <w:numId w:val="4"/>
        </w:numPr>
        <w:tabs>
          <w:tab w:val="left" w:pos="851"/>
        </w:tabs>
        <w:autoSpaceDE w:val="0"/>
        <w:autoSpaceDN w:val="0"/>
        <w:adjustRightInd w:val="0"/>
        <w:spacing w:after="0" w:line="240" w:lineRule="auto"/>
        <w:ind w:left="0" w:firstLine="709"/>
        <w:jc w:val="both"/>
        <w:rPr>
          <w:rFonts w:ascii="Times New Roman" w:eastAsiaTheme="minorHAnsi" w:hAnsi="Times New Roman"/>
          <w:sz w:val="28"/>
          <w:szCs w:val="28"/>
          <w:lang w:val="uk-UA"/>
        </w:rPr>
      </w:pPr>
      <w:r w:rsidRPr="001F34A9">
        <w:rPr>
          <w:rFonts w:ascii="Times New Roman" w:eastAsiaTheme="minorHAnsi" w:hAnsi="Times New Roman"/>
          <w:sz w:val="28"/>
          <w:szCs w:val="28"/>
          <w:lang w:val="uk-UA"/>
        </w:rPr>
        <w:t xml:space="preserve">на перетині вулиць Соборності та </w:t>
      </w:r>
      <w:proofErr w:type="spellStart"/>
      <w:r w:rsidRPr="001F34A9">
        <w:rPr>
          <w:rFonts w:ascii="Times New Roman" w:eastAsiaTheme="minorHAnsi" w:hAnsi="Times New Roman"/>
          <w:sz w:val="28"/>
          <w:szCs w:val="28"/>
          <w:lang w:val="uk-UA"/>
        </w:rPr>
        <w:t>Сидор</w:t>
      </w:r>
      <w:r w:rsidR="00F04A75">
        <w:rPr>
          <w:rFonts w:ascii="Times New Roman" w:eastAsiaTheme="minorHAnsi" w:hAnsi="Times New Roman"/>
          <w:sz w:val="28"/>
          <w:szCs w:val="28"/>
          <w:lang w:val="uk-UA"/>
        </w:rPr>
        <w:t>у</w:t>
      </w:r>
      <w:r w:rsidRPr="001F34A9">
        <w:rPr>
          <w:rFonts w:ascii="Times New Roman" w:eastAsiaTheme="minorHAnsi" w:hAnsi="Times New Roman"/>
          <w:sz w:val="28"/>
          <w:szCs w:val="28"/>
          <w:lang w:val="uk-UA"/>
        </w:rPr>
        <w:t>ка</w:t>
      </w:r>
      <w:proofErr w:type="spellEnd"/>
      <w:r w:rsidRPr="001F34A9">
        <w:rPr>
          <w:rFonts w:ascii="Times New Roman" w:eastAsiaTheme="minorHAnsi" w:hAnsi="Times New Roman"/>
          <w:sz w:val="28"/>
          <w:szCs w:val="28"/>
          <w:lang w:val="uk-UA"/>
        </w:rPr>
        <w:t xml:space="preserve"> (поряд з</w:t>
      </w:r>
      <w:r w:rsidR="00F04A75">
        <w:rPr>
          <w:rFonts w:ascii="Times New Roman" w:eastAsiaTheme="minorHAnsi" w:hAnsi="Times New Roman"/>
          <w:sz w:val="28"/>
          <w:szCs w:val="28"/>
          <w:lang w:val="uk-UA"/>
        </w:rPr>
        <w:t xml:space="preserve"> парком) терміном на три місяці.</w:t>
      </w:r>
    </w:p>
    <w:p w:rsidR="001F34A9" w:rsidRPr="00C43813" w:rsidRDefault="00C43813" w:rsidP="00C43813">
      <w:pPr>
        <w:autoSpaceDE w:val="0"/>
        <w:autoSpaceDN w:val="0"/>
        <w:adjustRightInd w:val="0"/>
        <w:spacing w:after="0" w:line="240" w:lineRule="auto"/>
        <w:ind w:firstLine="708"/>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2. </w:t>
      </w:r>
      <w:r w:rsidR="001F34A9" w:rsidRPr="00C43813">
        <w:rPr>
          <w:rFonts w:ascii="Times New Roman" w:eastAsiaTheme="minorHAnsi" w:hAnsi="Times New Roman"/>
          <w:sz w:val="28"/>
          <w:szCs w:val="28"/>
          <w:lang w:val="uk-UA"/>
        </w:rPr>
        <w:t>Контроль за виконанням рішення покласти на керуючого справами</w:t>
      </w:r>
      <w:r w:rsidR="001F34A9" w:rsidRPr="0087300F">
        <w:rPr>
          <w:sz w:val="28"/>
          <w:szCs w:val="28"/>
          <w:lang w:val="uk-UA"/>
        </w:rPr>
        <w:t xml:space="preserve"> (</w:t>
      </w:r>
      <w:r w:rsidR="001F34A9" w:rsidRPr="00C43813">
        <w:rPr>
          <w:rFonts w:ascii="Times New Roman" w:eastAsiaTheme="minorHAnsi" w:hAnsi="Times New Roman"/>
          <w:sz w:val="28"/>
          <w:szCs w:val="28"/>
          <w:lang w:val="uk-UA"/>
        </w:rPr>
        <w:t xml:space="preserve">секретаря) виконавчого комітету селищної ради </w:t>
      </w:r>
      <w:proofErr w:type="spellStart"/>
      <w:r w:rsidR="001F34A9" w:rsidRPr="00C43813">
        <w:rPr>
          <w:rFonts w:ascii="Times New Roman" w:eastAsiaTheme="minorHAnsi" w:hAnsi="Times New Roman"/>
          <w:sz w:val="28"/>
          <w:szCs w:val="28"/>
          <w:lang w:val="uk-UA"/>
        </w:rPr>
        <w:t>Набільську</w:t>
      </w:r>
      <w:proofErr w:type="spellEnd"/>
      <w:r w:rsidR="001F34A9" w:rsidRPr="00C43813">
        <w:rPr>
          <w:rFonts w:ascii="Times New Roman" w:eastAsiaTheme="minorHAnsi" w:hAnsi="Times New Roman"/>
          <w:sz w:val="28"/>
          <w:szCs w:val="28"/>
          <w:lang w:val="uk-UA"/>
        </w:rPr>
        <w:t xml:space="preserve"> Л.О.</w:t>
      </w:r>
    </w:p>
    <w:p w:rsidR="001F34A9" w:rsidRDefault="00DF3993" w:rsidP="00C43813">
      <w:pPr>
        <w:autoSpaceDE w:val="0"/>
        <w:autoSpaceDN w:val="0"/>
        <w:adjustRightInd w:val="0"/>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 </w:t>
      </w:r>
    </w:p>
    <w:p w:rsidR="00F527D4" w:rsidRPr="00C43813" w:rsidRDefault="00F527D4" w:rsidP="00C43813">
      <w:pPr>
        <w:autoSpaceDE w:val="0"/>
        <w:autoSpaceDN w:val="0"/>
        <w:adjustRightInd w:val="0"/>
        <w:spacing w:after="0" w:line="240" w:lineRule="auto"/>
        <w:jc w:val="both"/>
        <w:rPr>
          <w:rFonts w:ascii="Times New Roman" w:eastAsiaTheme="minorHAnsi" w:hAnsi="Times New Roman"/>
          <w:sz w:val="28"/>
          <w:szCs w:val="28"/>
          <w:lang w:val="uk-UA"/>
        </w:rPr>
      </w:pPr>
    </w:p>
    <w:p w:rsidR="001F34A9" w:rsidRPr="00C43813" w:rsidRDefault="001F34A9" w:rsidP="00C43813">
      <w:pPr>
        <w:autoSpaceDE w:val="0"/>
        <w:autoSpaceDN w:val="0"/>
        <w:adjustRightInd w:val="0"/>
        <w:spacing w:after="0" w:line="240" w:lineRule="auto"/>
        <w:jc w:val="both"/>
        <w:rPr>
          <w:rFonts w:ascii="Times New Roman" w:eastAsiaTheme="minorHAnsi" w:hAnsi="Times New Roman"/>
          <w:sz w:val="28"/>
          <w:szCs w:val="28"/>
          <w:lang w:val="uk-UA"/>
        </w:rPr>
      </w:pPr>
    </w:p>
    <w:p w:rsidR="00994133" w:rsidRDefault="001F34A9" w:rsidP="00F527D4">
      <w:pPr>
        <w:autoSpaceDE w:val="0"/>
        <w:autoSpaceDN w:val="0"/>
        <w:adjustRightInd w:val="0"/>
        <w:spacing w:after="0" w:line="240" w:lineRule="auto"/>
        <w:jc w:val="both"/>
        <w:rPr>
          <w:rFonts w:ascii="Times New Roman" w:hAnsi="Times New Roman"/>
          <w:sz w:val="28"/>
          <w:szCs w:val="28"/>
          <w:lang w:val="uk-UA"/>
        </w:rPr>
      </w:pPr>
      <w:r w:rsidRPr="00C43813">
        <w:rPr>
          <w:rFonts w:ascii="Times New Roman" w:eastAsiaTheme="minorHAnsi" w:hAnsi="Times New Roman"/>
          <w:sz w:val="28"/>
          <w:szCs w:val="28"/>
          <w:lang w:val="uk-UA"/>
        </w:rPr>
        <w:t xml:space="preserve">Селищний голова                                              </w:t>
      </w:r>
      <w:r w:rsidR="00C43813" w:rsidRPr="00C43813">
        <w:rPr>
          <w:rFonts w:ascii="Times New Roman" w:eastAsiaTheme="minorHAnsi" w:hAnsi="Times New Roman"/>
          <w:sz w:val="28"/>
          <w:szCs w:val="28"/>
          <w:lang w:val="uk-UA"/>
        </w:rPr>
        <w:t xml:space="preserve">                           </w:t>
      </w:r>
      <w:proofErr w:type="spellStart"/>
      <w:r w:rsidR="00C43813">
        <w:rPr>
          <w:rFonts w:ascii="Times New Roman" w:hAnsi="Times New Roman"/>
          <w:sz w:val="28"/>
          <w:szCs w:val="28"/>
          <w:lang w:val="uk-UA"/>
        </w:rPr>
        <w:t>В.П.</w:t>
      </w:r>
      <w:r w:rsidRPr="00BF752F">
        <w:rPr>
          <w:rFonts w:ascii="Times New Roman" w:hAnsi="Times New Roman"/>
          <w:sz w:val="28"/>
          <w:szCs w:val="28"/>
          <w:lang w:val="uk-UA"/>
        </w:rPr>
        <w:t>Бригинець</w:t>
      </w:r>
      <w:bookmarkStart w:id="0" w:name="_GoBack"/>
      <w:bookmarkEnd w:id="0"/>
      <w:proofErr w:type="spellEnd"/>
    </w:p>
    <w:sectPr w:rsidR="00994133" w:rsidSect="00F04A75">
      <w:pgSz w:w="11906" w:h="16838"/>
      <w:pgMar w:top="993" w:right="99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484E5B"/>
    <w:multiLevelType w:val="hybridMultilevel"/>
    <w:tmpl w:val="89D2DDBA"/>
    <w:lvl w:ilvl="0" w:tplc="13CE177E">
      <w:numFmt w:val="bullet"/>
      <w:lvlText w:val="-"/>
      <w:lvlJc w:val="left"/>
      <w:pPr>
        <w:ind w:left="1035" w:hanging="360"/>
      </w:pPr>
      <w:rPr>
        <w:rFonts w:ascii="Times New Roman" w:eastAsiaTheme="minorHAnsi" w:hAnsi="Times New Roman" w:cs="Times New Roman" w:hint="default"/>
      </w:rPr>
    </w:lvl>
    <w:lvl w:ilvl="1" w:tplc="04190003" w:tentative="1">
      <w:start w:val="1"/>
      <w:numFmt w:val="bullet"/>
      <w:lvlText w:val="o"/>
      <w:lvlJc w:val="left"/>
      <w:pPr>
        <w:ind w:left="1755" w:hanging="360"/>
      </w:pPr>
      <w:rPr>
        <w:rFonts w:ascii="Courier New" w:hAnsi="Courier New" w:cs="Courier New" w:hint="default"/>
      </w:rPr>
    </w:lvl>
    <w:lvl w:ilvl="2" w:tplc="04190005" w:tentative="1">
      <w:start w:val="1"/>
      <w:numFmt w:val="bullet"/>
      <w:lvlText w:val=""/>
      <w:lvlJc w:val="left"/>
      <w:pPr>
        <w:ind w:left="2475" w:hanging="360"/>
      </w:pPr>
      <w:rPr>
        <w:rFonts w:ascii="Wingdings" w:hAnsi="Wingdings" w:hint="default"/>
      </w:rPr>
    </w:lvl>
    <w:lvl w:ilvl="3" w:tplc="04190001" w:tentative="1">
      <w:start w:val="1"/>
      <w:numFmt w:val="bullet"/>
      <w:lvlText w:val=""/>
      <w:lvlJc w:val="left"/>
      <w:pPr>
        <w:ind w:left="3195" w:hanging="360"/>
      </w:pPr>
      <w:rPr>
        <w:rFonts w:ascii="Symbol" w:hAnsi="Symbol" w:hint="default"/>
      </w:rPr>
    </w:lvl>
    <w:lvl w:ilvl="4" w:tplc="04190003" w:tentative="1">
      <w:start w:val="1"/>
      <w:numFmt w:val="bullet"/>
      <w:lvlText w:val="o"/>
      <w:lvlJc w:val="left"/>
      <w:pPr>
        <w:ind w:left="3915" w:hanging="360"/>
      </w:pPr>
      <w:rPr>
        <w:rFonts w:ascii="Courier New" w:hAnsi="Courier New" w:cs="Courier New" w:hint="default"/>
      </w:rPr>
    </w:lvl>
    <w:lvl w:ilvl="5" w:tplc="04190005" w:tentative="1">
      <w:start w:val="1"/>
      <w:numFmt w:val="bullet"/>
      <w:lvlText w:val=""/>
      <w:lvlJc w:val="left"/>
      <w:pPr>
        <w:ind w:left="4635" w:hanging="360"/>
      </w:pPr>
      <w:rPr>
        <w:rFonts w:ascii="Wingdings" w:hAnsi="Wingdings" w:hint="default"/>
      </w:rPr>
    </w:lvl>
    <w:lvl w:ilvl="6" w:tplc="04190001" w:tentative="1">
      <w:start w:val="1"/>
      <w:numFmt w:val="bullet"/>
      <w:lvlText w:val=""/>
      <w:lvlJc w:val="left"/>
      <w:pPr>
        <w:ind w:left="5355" w:hanging="360"/>
      </w:pPr>
      <w:rPr>
        <w:rFonts w:ascii="Symbol" w:hAnsi="Symbol" w:hint="default"/>
      </w:rPr>
    </w:lvl>
    <w:lvl w:ilvl="7" w:tplc="04190003" w:tentative="1">
      <w:start w:val="1"/>
      <w:numFmt w:val="bullet"/>
      <w:lvlText w:val="o"/>
      <w:lvlJc w:val="left"/>
      <w:pPr>
        <w:ind w:left="6075" w:hanging="360"/>
      </w:pPr>
      <w:rPr>
        <w:rFonts w:ascii="Courier New" w:hAnsi="Courier New" w:cs="Courier New" w:hint="default"/>
      </w:rPr>
    </w:lvl>
    <w:lvl w:ilvl="8" w:tplc="04190005" w:tentative="1">
      <w:start w:val="1"/>
      <w:numFmt w:val="bullet"/>
      <w:lvlText w:val=""/>
      <w:lvlJc w:val="left"/>
      <w:pPr>
        <w:ind w:left="6795" w:hanging="360"/>
      </w:pPr>
      <w:rPr>
        <w:rFonts w:ascii="Wingdings" w:hAnsi="Wingdings" w:hint="default"/>
      </w:rPr>
    </w:lvl>
  </w:abstractNum>
  <w:abstractNum w:abstractNumId="1">
    <w:nsid w:val="3A71310B"/>
    <w:multiLevelType w:val="hybridMultilevel"/>
    <w:tmpl w:val="73E0EF8A"/>
    <w:lvl w:ilvl="0" w:tplc="1632D78A">
      <w:start w:val="2"/>
      <w:numFmt w:val="decimal"/>
      <w:lvlText w:val="%1."/>
      <w:lvlJc w:val="left"/>
      <w:pPr>
        <w:ind w:left="1035" w:hanging="360"/>
      </w:pPr>
      <w:rPr>
        <w:rFonts w:eastAsiaTheme="minorHAnsi" w:hint="default"/>
        <w:sz w:val="28"/>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
    <w:nsid w:val="4CEB1CEB"/>
    <w:multiLevelType w:val="hybridMultilevel"/>
    <w:tmpl w:val="22300DBA"/>
    <w:lvl w:ilvl="0" w:tplc="0419000F">
      <w:start w:val="1"/>
      <w:numFmt w:val="decimal"/>
      <w:lvlText w:val="%1."/>
      <w:lvlJc w:val="left"/>
      <w:pPr>
        <w:ind w:left="1522" w:hanging="360"/>
      </w:p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4">
    <w:nsid w:val="632C5115"/>
    <w:multiLevelType w:val="hybridMultilevel"/>
    <w:tmpl w:val="42D8EC28"/>
    <w:lvl w:ilvl="0" w:tplc="6284DAA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463FD"/>
    <w:rsid w:val="00096D49"/>
    <w:rsid w:val="00134DD4"/>
    <w:rsid w:val="001459F3"/>
    <w:rsid w:val="001821A6"/>
    <w:rsid w:val="0019213F"/>
    <w:rsid w:val="001F34A9"/>
    <w:rsid w:val="0022333F"/>
    <w:rsid w:val="00240989"/>
    <w:rsid w:val="00245202"/>
    <w:rsid w:val="00246FC7"/>
    <w:rsid w:val="002670FD"/>
    <w:rsid w:val="002A1300"/>
    <w:rsid w:val="002A7060"/>
    <w:rsid w:val="002B1731"/>
    <w:rsid w:val="0030025E"/>
    <w:rsid w:val="003348A1"/>
    <w:rsid w:val="00341AD7"/>
    <w:rsid w:val="00363703"/>
    <w:rsid w:val="00392D57"/>
    <w:rsid w:val="003D74F0"/>
    <w:rsid w:val="00475B88"/>
    <w:rsid w:val="004A2AF0"/>
    <w:rsid w:val="00524F95"/>
    <w:rsid w:val="00551790"/>
    <w:rsid w:val="005C565F"/>
    <w:rsid w:val="005F64E2"/>
    <w:rsid w:val="00640341"/>
    <w:rsid w:val="007515B6"/>
    <w:rsid w:val="007779A9"/>
    <w:rsid w:val="00821132"/>
    <w:rsid w:val="008E4125"/>
    <w:rsid w:val="00956345"/>
    <w:rsid w:val="009755AD"/>
    <w:rsid w:val="00994133"/>
    <w:rsid w:val="009A1774"/>
    <w:rsid w:val="009C74F1"/>
    <w:rsid w:val="00A31DA6"/>
    <w:rsid w:val="00AE4BE8"/>
    <w:rsid w:val="00B1654B"/>
    <w:rsid w:val="00B3412E"/>
    <w:rsid w:val="00B3539B"/>
    <w:rsid w:val="00B70C7A"/>
    <w:rsid w:val="00BD2AA3"/>
    <w:rsid w:val="00C43813"/>
    <w:rsid w:val="00C8462E"/>
    <w:rsid w:val="00D214F5"/>
    <w:rsid w:val="00DC2BE0"/>
    <w:rsid w:val="00DD311D"/>
    <w:rsid w:val="00DF3993"/>
    <w:rsid w:val="00E47DDE"/>
    <w:rsid w:val="00F04A75"/>
    <w:rsid w:val="00F527D4"/>
    <w:rsid w:val="00FC3CC3"/>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FC3CC3"/>
    <w:rPr>
      <w:rFonts w:ascii="Times New Roman" w:eastAsia="Times New Roman" w:hAnsi="Times New Roman" w:cs="Times New Roman"/>
      <w:sz w:val="24"/>
      <w:szCs w:val="24"/>
      <w:lang w:eastAsia="ru-RU"/>
    </w:rPr>
  </w:style>
  <w:style w:type="paragraph" w:customStyle="1" w:styleId="Default">
    <w:name w:val="Default"/>
    <w:qFormat/>
    <w:rsid w:val="00FC3CC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8">
    <w:name w:val="No Spacing"/>
    <w:uiPriority w:val="1"/>
    <w:qFormat/>
    <w:rsid w:val="001F34A9"/>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FC3CC3"/>
    <w:rPr>
      <w:rFonts w:ascii="Times New Roman" w:eastAsia="Times New Roman" w:hAnsi="Times New Roman" w:cs="Times New Roman"/>
      <w:sz w:val="24"/>
      <w:szCs w:val="24"/>
      <w:lang w:eastAsia="ru-RU"/>
    </w:rPr>
  </w:style>
  <w:style w:type="paragraph" w:customStyle="1" w:styleId="Default">
    <w:name w:val="Default"/>
    <w:qFormat/>
    <w:rsid w:val="00FC3CC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8">
    <w:name w:val="No Spacing"/>
    <w:uiPriority w:val="1"/>
    <w:qFormat/>
    <w:rsid w:val="001F34A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FA602-E06A-44AE-A810-6F80AF196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900</Words>
  <Characters>513</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10</cp:revision>
  <cp:lastPrinted>2019-04-09T13:46:00Z</cp:lastPrinted>
  <dcterms:created xsi:type="dcterms:W3CDTF">2021-05-20T11:05:00Z</dcterms:created>
  <dcterms:modified xsi:type="dcterms:W3CDTF">2021-05-24T12:58:00Z</dcterms:modified>
</cp:coreProperties>
</file>